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31BD9" w:rsidP="00631BD9" w14:paraId="32F2A138" w14:textId="77777777">
      <w:pPr>
        <w:spacing w:line="480" w:lineRule="auto"/>
        <w:jc w:val="center"/>
        <w:rPr>
          <w:rFonts w:ascii="Times New Roman" w:hAnsi="Times New Roman" w:cs="Times New Roman"/>
          <w:b/>
          <w:bCs/>
          <w:sz w:val="24"/>
          <w:szCs w:val="24"/>
        </w:rPr>
      </w:pPr>
    </w:p>
    <w:p w:rsidR="00631BD9" w:rsidP="00631BD9" w14:paraId="5903AFC1" w14:textId="77777777">
      <w:pPr>
        <w:spacing w:line="480" w:lineRule="auto"/>
        <w:jc w:val="center"/>
        <w:rPr>
          <w:rFonts w:ascii="Times New Roman" w:hAnsi="Times New Roman" w:cs="Times New Roman"/>
          <w:b/>
          <w:bCs/>
          <w:sz w:val="24"/>
          <w:szCs w:val="24"/>
        </w:rPr>
      </w:pPr>
    </w:p>
    <w:p w:rsidR="00631BD9" w:rsidP="00631BD9" w14:paraId="5B87E53B" w14:textId="77777777">
      <w:pPr>
        <w:spacing w:line="480" w:lineRule="auto"/>
        <w:jc w:val="center"/>
        <w:rPr>
          <w:rFonts w:ascii="Times New Roman" w:hAnsi="Times New Roman" w:cs="Times New Roman"/>
          <w:b/>
          <w:bCs/>
          <w:sz w:val="24"/>
          <w:szCs w:val="24"/>
        </w:rPr>
      </w:pPr>
    </w:p>
    <w:p w:rsidR="00631BD9" w:rsidP="00631BD9" w14:paraId="39C5894A" w14:textId="77777777">
      <w:pPr>
        <w:spacing w:line="480" w:lineRule="auto"/>
        <w:jc w:val="center"/>
        <w:rPr>
          <w:rFonts w:ascii="Times New Roman" w:hAnsi="Times New Roman" w:cs="Times New Roman"/>
          <w:b/>
          <w:bCs/>
          <w:sz w:val="24"/>
          <w:szCs w:val="24"/>
        </w:rPr>
      </w:pPr>
    </w:p>
    <w:p w:rsidR="00631BD9" w:rsidRPr="00787DFC" w:rsidP="00787DFC" w14:paraId="67CBDDCE" w14:textId="64709B9C">
      <w:pPr>
        <w:spacing w:line="480" w:lineRule="auto"/>
        <w:jc w:val="center"/>
        <w:rPr>
          <w:rFonts w:ascii="Times New Roman" w:hAnsi="Times New Roman" w:cs="Times New Roman"/>
          <w:b/>
          <w:bCs/>
          <w:sz w:val="24"/>
          <w:szCs w:val="24"/>
        </w:rPr>
      </w:pPr>
      <w:r w:rsidRPr="00631BD9">
        <w:rPr>
          <w:rFonts w:ascii="Times New Roman" w:hAnsi="Times New Roman" w:cs="Times New Roman"/>
          <w:b/>
          <w:bCs/>
          <w:sz w:val="24"/>
          <w:szCs w:val="24"/>
        </w:rPr>
        <w:t>Change Management and Decision Making</w:t>
      </w:r>
    </w:p>
    <w:p w:rsidR="00631BD9" w:rsidP="00631BD9" w14:paraId="5E2CFD84" w14:textId="77777777">
      <w:pPr>
        <w:spacing w:line="480" w:lineRule="auto"/>
        <w:jc w:val="center"/>
        <w:rPr>
          <w:rFonts w:ascii="Times New Roman" w:hAnsi="Times New Roman" w:cs="Times New Roman"/>
          <w:sz w:val="24"/>
          <w:szCs w:val="24"/>
        </w:rPr>
      </w:pPr>
    </w:p>
    <w:p w:rsidR="00631BD9" w:rsidRPr="00631BD9" w:rsidP="00631BD9" w14:paraId="59F862CC" w14:textId="1511238E">
      <w:pPr>
        <w:spacing w:line="480" w:lineRule="auto"/>
        <w:jc w:val="center"/>
        <w:rPr>
          <w:rFonts w:ascii="Times New Roman" w:hAnsi="Times New Roman" w:cs="Times New Roman"/>
          <w:sz w:val="24"/>
          <w:szCs w:val="24"/>
        </w:rPr>
      </w:pPr>
      <w:r w:rsidRPr="00631BD9">
        <w:rPr>
          <w:rFonts w:ascii="Times New Roman" w:hAnsi="Times New Roman" w:cs="Times New Roman"/>
          <w:sz w:val="24"/>
          <w:szCs w:val="24"/>
        </w:rPr>
        <w:t>Name</w:t>
      </w:r>
    </w:p>
    <w:p w:rsidR="00631BD9" w:rsidRPr="00631BD9" w:rsidP="00631BD9" w14:paraId="19424731" w14:textId="77777777">
      <w:pPr>
        <w:spacing w:line="480" w:lineRule="auto"/>
        <w:jc w:val="center"/>
        <w:rPr>
          <w:rFonts w:ascii="Times New Roman" w:hAnsi="Times New Roman" w:cs="Times New Roman"/>
          <w:sz w:val="24"/>
          <w:szCs w:val="24"/>
        </w:rPr>
      </w:pPr>
      <w:r w:rsidRPr="00631BD9">
        <w:rPr>
          <w:rFonts w:ascii="Times New Roman" w:hAnsi="Times New Roman" w:cs="Times New Roman"/>
          <w:sz w:val="24"/>
          <w:szCs w:val="24"/>
        </w:rPr>
        <w:t>Institution</w:t>
      </w:r>
    </w:p>
    <w:p w:rsidR="00631BD9" w:rsidRPr="00631BD9" w:rsidP="00631BD9" w14:paraId="02FD49F9" w14:textId="396E3508">
      <w:pPr>
        <w:spacing w:line="480" w:lineRule="auto"/>
        <w:jc w:val="center"/>
        <w:rPr>
          <w:rFonts w:ascii="Times New Roman" w:hAnsi="Times New Roman" w:cs="Times New Roman"/>
          <w:sz w:val="24"/>
          <w:szCs w:val="24"/>
        </w:rPr>
      </w:pPr>
      <w:r w:rsidRPr="00631BD9">
        <w:rPr>
          <w:rFonts w:ascii="Times New Roman" w:hAnsi="Times New Roman" w:cs="Times New Roman"/>
          <w:sz w:val="24"/>
          <w:szCs w:val="24"/>
        </w:rPr>
        <w:t>Course</w:t>
      </w:r>
    </w:p>
    <w:p w:rsidR="00631BD9" w:rsidRPr="00631BD9" w:rsidP="00631BD9" w14:paraId="4D4F10E4" w14:textId="25B61E9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31BD9" w:rsidRPr="00631BD9" w:rsidP="00631BD9" w14:paraId="736823AD" w14:textId="5A62FF66">
      <w:pPr>
        <w:spacing w:line="480" w:lineRule="auto"/>
        <w:jc w:val="center"/>
        <w:rPr>
          <w:rFonts w:ascii="Times New Roman" w:hAnsi="Times New Roman" w:cs="Times New Roman"/>
          <w:sz w:val="24"/>
          <w:szCs w:val="24"/>
        </w:rPr>
      </w:pPr>
      <w:r w:rsidRPr="00631BD9">
        <w:rPr>
          <w:rFonts w:ascii="Times New Roman" w:hAnsi="Times New Roman" w:cs="Times New Roman"/>
          <w:sz w:val="24"/>
          <w:szCs w:val="24"/>
        </w:rPr>
        <w:t>Date</w:t>
      </w:r>
    </w:p>
    <w:p w:rsidR="00631BD9" w:rsidP="00631BD9" w14:paraId="39691B06" w14:textId="77777777">
      <w:pPr>
        <w:spacing w:line="480" w:lineRule="auto"/>
        <w:rPr>
          <w:rFonts w:ascii="Times New Roman" w:hAnsi="Times New Roman" w:cs="Times New Roman"/>
          <w:sz w:val="24"/>
          <w:szCs w:val="24"/>
        </w:rPr>
      </w:pPr>
    </w:p>
    <w:p w:rsidR="00787DFC" w14:paraId="3AACBB1A"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631BD9" w:rsidRPr="00787DFC" w:rsidP="00787DFC" w14:paraId="47303075" w14:textId="4EB96D8E">
      <w:pPr>
        <w:spacing w:line="480" w:lineRule="auto"/>
        <w:jc w:val="center"/>
        <w:rPr>
          <w:rFonts w:ascii="Times New Roman" w:hAnsi="Times New Roman" w:cs="Times New Roman"/>
          <w:b/>
          <w:bCs/>
          <w:sz w:val="24"/>
          <w:szCs w:val="24"/>
        </w:rPr>
      </w:pPr>
      <w:r w:rsidRPr="00631BD9">
        <w:rPr>
          <w:rFonts w:ascii="Times New Roman" w:hAnsi="Times New Roman" w:cs="Times New Roman"/>
          <w:b/>
          <w:bCs/>
          <w:sz w:val="24"/>
          <w:szCs w:val="24"/>
        </w:rPr>
        <w:t>Change Management and Decision Making</w:t>
      </w:r>
    </w:p>
    <w:p w:rsidR="00B56B45" w:rsidRPr="00631BD9" w:rsidP="00631BD9" w14:paraId="5F05288B" w14:textId="01195A94">
      <w:pPr>
        <w:spacing w:after="0" w:line="480" w:lineRule="auto"/>
        <w:ind w:firstLine="720"/>
        <w:contextualSpacing/>
        <w:rPr>
          <w:rFonts w:ascii="Times New Roman" w:hAnsi="Times New Roman" w:cs="Times New Roman"/>
          <w:sz w:val="24"/>
          <w:szCs w:val="24"/>
        </w:rPr>
      </w:pPr>
      <w:r w:rsidRPr="00631BD9">
        <w:rPr>
          <w:rFonts w:ascii="Times New Roman" w:hAnsi="Times New Roman" w:cs="Times New Roman"/>
          <w:sz w:val="24"/>
          <w:szCs w:val="24"/>
        </w:rPr>
        <w:t xml:space="preserve">Change management is </w:t>
      </w:r>
      <w:r w:rsidR="00787DFC">
        <w:rPr>
          <w:rFonts w:ascii="Times New Roman" w:hAnsi="Times New Roman" w:cs="Times New Roman"/>
          <w:sz w:val="24"/>
          <w:szCs w:val="24"/>
        </w:rPr>
        <w:t>a</w:t>
      </w:r>
      <w:r w:rsidRPr="00631BD9">
        <w:rPr>
          <w:rFonts w:ascii="Times New Roman" w:hAnsi="Times New Roman" w:cs="Times New Roman"/>
          <w:sz w:val="24"/>
          <w:szCs w:val="24"/>
        </w:rPr>
        <w:t xml:space="preserve"> method that organizational leaders consider to implement external and internal processes. Decision making, on the other hand, is </w:t>
      </w:r>
      <w:r w:rsidRPr="00631BD9" w:rsidR="00174E29">
        <w:rPr>
          <w:rFonts w:ascii="Times New Roman" w:hAnsi="Times New Roman" w:cs="Times New Roman"/>
          <w:sz w:val="24"/>
          <w:szCs w:val="24"/>
        </w:rPr>
        <w:t xml:space="preserve">where information is gathered and assessed to pick one alternative from the several. The literature describes why change management is so difficult for most people and why decision-making is tough for some people. </w:t>
      </w:r>
    </w:p>
    <w:p w:rsidR="00631BD9" w:rsidP="00631BD9" w14:paraId="67EBB935" w14:textId="4C7D59DB">
      <w:pPr>
        <w:spacing w:after="0" w:line="480" w:lineRule="auto"/>
        <w:ind w:firstLine="720"/>
        <w:contextualSpacing/>
        <w:rPr>
          <w:rFonts w:ascii="Times New Roman" w:hAnsi="Times New Roman" w:cs="Times New Roman"/>
          <w:color w:val="222222"/>
          <w:sz w:val="24"/>
          <w:szCs w:val="24"/>
          <w:shd w:val="clear" w:color="auto" w:fill="FFFFFF"/>
        </w:rPr>
      </w:pPr>
      <w:r w:rsidRPr="00631BD9">
        <w:rPr>
          <w:rFonts w:ascii="Times New Roman" w:hAnsi="Times New Roman" w:cs="Times New Roman"/>
          <w:sz w:val="24"/>
          <w:szCs w:val="24"/>
        </w:rPr>
        <w:t>Change management is difficult for most people due to fear about job security in the workplace. Individuals resist implementing changes if they feel that their positions in the company would be affected. For example, technological changes lead to eliminating some positions that could make the parties involved avoid it.</w:t>
      </w:r>
      <w:r w:rsidRPr="00631BD9" w:rsidR="00DB6AE7">
        <w:rPr>
          <w:rFonts w:ascii="Times New Roman" w:hAnsi="Times New Roman" w:cs="Times New Roman"/>
          <w:sz w:val="24"/>
          <w:szCs w:val="24"/>
        </w:rPr>
        <w:t xml:space="preserve"> Change management is also difficult for most people due to the lack of poorl</w:t>
      </w:r>
      <w:r w:rsidR="00787DFC">
        <w:rPr>
          <w:rFonts w:ascii="Times New Roman" w:hAnsi="Times New Roman" w:cs="Times New Roman"/>
          <w:sz w:val="24"/>
          <w:szCs w:val="24"/>
        </w:rPr>
        <w:t xml:space="preserve">y aligned reward strategies. </w:t>
      </w:r>
      <w:r w:rsidRPr="00631BD9" w:rsidR="00DB6AE7">
        <w:rPr>
          <w:rFonts w:ascii="Times New Roman" w:hAnsi="Times New Roman" w:cs="Times New Roman"/>
          <w:sz w:val="24"/>
          <w:szCs w:val="24"/>
        </w:rPr>
        <w:t xml:space="preserve">Introducing new ideas </w:t>
      </w:r>
      <w:r w:rsidR="00787DFC">
        <w:rPr>
          <w:rFonts w:ascii="Times New Roman" w:hAnsi="Times New Roman" w:cs="Times New Roman"/>
          <w:sz w:val="24"/>
          <w:szCs w:val="24"/>
        </w:rPr>
        <w:t xml:space="preserve">takes a lot of effort and time </w:t>
      </w:r>
      <w:r w:rsidRPr="00631BD9" w:rsidR="00DB6AE7">
        <w:rPr>
          <w:rFonts w:ascii="Times New Roman" w:hAnsi="Times New Roman" w:cs="Times New Roman"/>
          <w:sz w:val="24"/>
          <w:szCs w:val="24"/>
        </w:rPr>
        <w:t>that the people involved have to be rewarded for remaining motivated</w:t>
      </w:r>
      <w:r w:rsidRPr="00631BD9" w:rsidR="00953B96">
        <w:rPr>
          <w:rFonts w:ascii="Times New Roman" w:hAnsi="Times New Roman" w:cs="Times New Roman"/>
          <w:sz w:val="24"/>
          <w:szCs w:val="24"/>
        </w:rPr>
        <w:t xml:space="preserve"> (</w:t>
      </w:r>
      <w:r w:rsidR="00787DFC">
        <w:rPr>
          <w:rFonts w:ascii="Times New Roman" w:hAnsi="Times New Roman" w:cs="Times New Roman"/>
          <w:color w:val="222222"/>
          <w:sz w:val="24"/>
          <w:szCs w:val="24"/>
          <w:shd w:val="clear" w:color="auto" w:fill="FFFFFF"/>
        </w:rPr>
        <w:t>Karvonen</w:t>
      </w:r>
      <w:r w:rsidR="00787DFC">
        <w:rPr>
          <w:rFonts w:ascii="Times New Roman" w:hAnsi="Times New Roman" w:cs="Times New Roman"/>
          <w:color w:val="222222"/>
          <w:sz w:val="24"/>
          <w:szCs w:val="24"/>
          <w:shd w:val="clear" w:color="auto" w:fill="FFFFFF"/>
        </w:rPr>
        <w:t xml:space="preserve"> et al.</w:t>
      </w:r>
      <w:r w:rsidRPr="00631BD9" w:rsidR="00953B96">
        <w:rPr>
          <w:rFonts w:ascii="Times New Roman" w:hAnsi="Times New Roman" w:cs="Times New Roman"/>
          <w:color w:val="222222"/>
          <w:sz w:val="24"/>
          <w:szCs w:val="24"/>
          <w:shd w:val="clear" w:color="auto" w:fill="FFFFFF"/>
        </w:rPr>
        <w:t xml:space="preserve">, 2018). </w:t>
      </w:r>
    </w:p>
    <w:p w:rsidR="00182254" w:rsidRPr="00631BD9" w:rsidP="00631BD9" w14:paraId="5B3C8CFA" w14:textId="43268FDD">
      <w:pPr>
        <w:spacing w:after="0" w:line="480" w:lineRule="auto"/>
        <w:ind w:firstLine="720"/>
        <w:contextualSpacing/>
        <w:rPr>
          <w:rFonts w:ascii="Times New Roman" w:hAnsi="Times New Roman" w:cs="Times New Roman"/>
          <w:sz w:val="24"/>
          <w:szCs w:val="24"/>
        </w:rPr>
      </w:pPr>
      <w:r w:rsidRPr="00631BD9">
        <w:rPr>
          <w:rFonts w:ascii="Times New Roman" w:hAnsi="Times New Roman" w:cs="Times New Roman"/>
          <w:sz w:val="24"/>
          <w:szCs w:val="24"/>
        </w:rPr>
        <w:t xml:space="preserve"> On the other hand, the changing agents focus on the expected outcomes o</w:t>
      </w:r>
      <w:r w:rsidR="00787DFC">
        <w:rPr>
          <w:rFonts w:ascii="Times New Roman" w:hAnsi="Times New Roman" w:cs="Times New Roman"/>
          <w:sz w:val="24"/>
          <w:szCs w:val="24"/>
        </w:rPr>
        <w:t>ther than the people involved. A</w:t>
      </w:r>
      <w:r w:rsidRPr="00631BD9">
        <w:rPr>
          <w:rFonts w:ascii="Times New Roman" w:hAnsi="Times New Roman" w:cs="Times New Roman"/>
          <w:sz w:val="24"/>
          <w:szCs w:val="24"/>
        </w:rPr>
        <w:t xml:space="preserve">s a result, demotivation </w:t>
      </w:r>
      <w:r w:rsidRPr="00631BD9" w:rsidR="00664BD0">
        <w:rPr>
          <w:rFonts w:ascii="Times New Roman" w:hAnsi="Times New Roman" w:cs="Times New Roman"/>
          <w:sz w:val="24"/>
          <w:szCs w:val="24"/>
        </w:rPr>
        <w:t>develops, causing</w:t>
      </w:r>
      <w:r w:rsidRPr="00631BD9">
        <w:rPr>
          <w:rFonts w:ascii="Times New Roman" w:hAnsi="Times New Roman" w:cs="Times New Roman"/>
          <w:sz w:val="24"/>
          <w:szCs w:val="24"/>
        </w:rPr>
        <w:t xml:space="preserve"> most of the tasks needed </w:t>
      </w:r>
      <w:r w:rsidRPr="00631BD9" w:rsidR="00664BD0">
        <w:rPr>
          <w:rFonts w:ascii="Times New Roman" w:hAnsi="Times New Roman" w:cs="Times New Roman"/>
          <w:sz w:val="24"/>
          <w:szCs w:val="24"/>
        </w:rPr>
        <w:t>not to be</w:t>
      </w:r>
      <w:r w:rsidRPr="00631BD9">
        <w:rPr>
          <w:rFonts w:ascii="Times New Roman" w:hAnsi="Times New Roman" w:cs="Times New Roman"/>
          <w:sz w:val="24"/>
          <w:szCs w:val="24"/>
        </w:rPr>
        <w:t xml:space="preserve"> implemented. </w:t>
      </w:r>
      <w:r w:rsidRPr="00631BD9" w:rsidR="00664BD0">
        <w:rPr>
          <w:rFonts w:ascii="Times New Roman" w:hAnsi="Times New Roman" w:cs="Times New Roman"/>
          <w:sz w:val="24"/>
          <w:szCs w:val="24"/>
        </w:rPr>
        <w:t xml:space="preserve"> For example, the workers could be informed that changes would attract promotions so make them motivated. Developing rewards that satisfy all the people involved is hard, making the process difficult. Therefore, change management is difficult as it attracts job insecurity issues, and since proper reward systems are hard to implement, the process gets tough for most people. </w:t>
      </w:r>
    </w:p>
    <w:p w:rsidR="008C748D" w:rsidRPr="00631BD9" w:rsidP="00631BD9" w14:paraId="643167D7" w14:textId="2442A5BC">
      <w:pPr>
        <w:spacing w:after="0" w:line="480" w:lineRule="auto"/>
        <w:ind w:firstLine="720"/>
        <w:contextualSpacing/>
        <w:rPr>
          <w:rFonts w:ascii="Times New Roman" w:hAnsi="Times New Roman" w:cs="Times New Roman"/>
          <w:sz w:val="24"/>
          <w:szCs w:val="24"/>
        </w:rPr>
      </w:pPr>
      <w:r w:rsidRPr="00631BD9">
        <w:rPr>
          <w:rFonts w:ascii="Times New Roman" w:hAnsi="Times New Roman" w:cs="Times New Roman"/>
          <w:sz w:val="24"/>
          <w:szCs w:val="24"/>
        </w:rPr>
        <w:t xml:space="preserve">Fear of the future is the other reason most people find change management difficult. </w:t>
      </w:r>
      <w:r w:rsidRPr="00631BD9" w:rsidR="00CA7AF9">
        <w:rPr>
          <w:rFonts w:ascii="Times New Roman" w:hAnsi="Times New Roman" w:cs="Times New Roman"/>
          <w:sz w:val="24"/>
          <w:szCs w:val="24"/>
        </w:rPr>
        <w:t>When people have less information on the changes' impacts, they fear and resist the changes</w:t>
      </w:r>
      <w:r w:rsidRPr="00631BD9" w:rsidR="00953B96">
        <w:rPr>
          <w:rFonts w:ascii="Times New Roman" w:hAnsi="Times New Roman" w:cs="Times New Roman"/>
          <w:sz w:val="24"/>
          <w:szCs w:val="24"/>
        </w:rPr>
        <w:t xml:space="preserve"> (</w:t>
      </w:r>
      <w:r w:rsidRPr="00631BD9" w:rsidR="00953B96">
        <w:rPr>
          <w:rFonts w:ascii="Times New Roman" w:hAnsi="Times New Roman" w:cs="Times New Roman"/>
          <w:color w:val="222222"/>
          <w:sz w:val="24"/>
          <w:szCs w:val="24"/>
          <w:shd w:val="clear" w:color="auto" w:fill="FFFFFF"/>
        </w:rPr>
        <w:t>Karvonen, Sharp &amp; Barroca, 2018).</w:t>
      </w:r>
      <w:r w:rsidRPr="00631BD9" w:rsidR="00CA7AF9">
        <w:rPr>
          <w:rFonts w:ascii="Times New Roman" w:hAnsi="Times New Roman" w:cs="Times New Roman"/>
          <w:sz w:val="24"/>
          <w:szCs w:val="24"/>
        </w:rPr>
        <w:t xml:space="preserve"> Companies need to maintain</w:t>
      </w:r>
      <w:r w:rsidRPr="00631BD9" w:rsidR="00BF6AE2">
        <w:rPr>
          <w:rFonts w:ascii="Times New Roman" w:hAnsi="Times New Roman" w:cs="Times New Roman"/>
          <w:sz w:val="24"/>
          <w:szCs w:val="24"/>
        </w:rPr>
        <w:t xml:space="preserve"> two-way communication in </w:t>
      </w:r>
      <w:r w:rsidRPr="00631BD9" w:rsidR="00BF6AE2">
        <w:rPr>
          <w:rFonts w:ascii="Times New Roman" w:hAnsi="Times New Roman" w:cs="Times New Roman"/>
          <w:sz w:val="24"/>
          <w:szCs w:val="24"/>
        </w:rPr>
        <w:t xml:space="preserve">the process, to make the people understand the need and impacts. Nevertheless, </w:t>
      </w:r>
      <w:r w:rsidRPr="00631BD9" w:rsidR="00811641">
        <w:rPr>
          <w:rFonts w:ascii="Times New Roman" w:hAnsi="Times New Roman" w:cs="Times New Roman"/>
          <w:sz w:val="24"/>
          <w:szCs w:val="24"/>
        </w:rPr>
        <w:t>with the</w:t>
      </w:r>
      <w:r w:rsidRPr="00631BD9" w:rsidR="00BF6AE2">
        <w:rPr>
          <w:rFonts w:ascii="Times New Roman" w:hAnsi="Times New Roman" w:cs="Times New Roman"/>
          <w:sz w:val="24"/>
          <w:szCs w:val="24"/>
        </w:rPr>
        <w:t xml:space="preserve"> </w:t>
      </w:r>
      <w:r w:rsidRPr="00631BD9" w:rsidR="00811641">
        <w:rPr>
          <w:rFonts w:ascii="Times New Roman" w:hAnsi="Times New Roman" w:cs="Times New Roman"/>
          <w:sz w:val="24"/>
          <w:szCs w:val="24"/>
        </w:rPr>
        <w:t>complexities of</w:t>
      </w:r>
      <w:r w:rsidRPr="00631BD9" w:rsidR="00BF6AE2">
        <w:rPr>
          <w:rFonts w:ascii="Times New Roman" w:hAnsi="Times New Roman" w:cs="Times New Roman"/>
          <w:sz w:val="24"/>
          <w:szCs w:val="24"/>
        </w:rPr>
        <w:t xml:space="preserve"> procedures, communicating all matters is hard, so the unknown fear is not controlled most times. </w:t>
      </w:r>
      <w:r w:rsidRPr="00631BD9" w:rsidR="00811641">
        <w:rPr>
          <w:rFonts w:ascii="Times New Roman" w:hAnsi="Times New Roman" w:cs="Times New Roman"/>
          <w:sz w:val="24"/>
          <w:szCs w:val="24"/>
        </w:rPr>
        <w:t xml:space="preserve">Peer pressure is also a reason to make the change management process hard. People in workplaces talk and interact to discuss the matters taking place. Some team members would develop a negative attitude towards changes </w:t>
      </w:r>
      <w:r w:rsidRPr="00631BD9" w:rsidR="00E464B8">
        <w:rPr>
          <w:rFonts w:ascii="Times New Roman" w:hAnsi="Times New Roman" w:cs="Times New Roman"/>
          <w:sz w:val="24"/>
          <w:szCs w:val="24"/>
        </w:rPr>
        <w:t xml:space="preserve">so to protect their interests. If this information reaches </w:t>
      </w:r>
      <w:r w:rsidRPr="00631BD9" w:rsidR="00335A07">
        <w:rPr>
          <w:rFonts w:ascii="Times New Roman" w:hAnsi="Times New Roman" w:cs="Times New Roman"/>
          <w:sz w:val="24"/>
          <w:szCs w:val="24"/>
        </w:rPr>
        <w:t>many individuals</w:t>
      </w:r>
      <w:r w:rsidRPr="00631BD9" w:rsidR="00E464B8">
        <w:rPr>
          <w:rFonts w:ascii="Times New Roman" w:hAnsi="Times New Roman" w:cs="Times New Roman"/>
          <w:sz w:val="24"/>
          <w:szCs w:val="24"/>
        </w:rPr>
        <w:t xml:space="preserve">, resistance to execute the needed tasks grows, leading to the failure to meet the expected outcomes. </w:t>
      </w:r>
    </w:p>
    <w:p w:rsidR="00454CA6" w:rsidRPr="00631BD9" w:rsidP="00631BD9" w14:paraId="00F4D46A" w14:textId="365A272C">
      <w:pPr>
        <w:spacing w:after="0" w:line="480" w:lineRule="auto"/>
        <w:ind w:firstLine="720"/>
        <w:contextualSpacing/>
        <w:rPr>
          <w:rFonts w:ascii="Times New Roman" w:hAnsi="Times New Roman" w:cs="Times New Roman"/>
          <w:sz w:val="24"/>
          <w:szCs w:val="24"/>
        </w:rPr>
      </w:pPr>
      <w:r w:rsidRPr="00631BD9">
        <w:rPr>
          <w:rFonts w:ascii="Times New Roman" w:hAnsi="Times New Roman" w:cs="Times New Roman"/>
          <w:sz w:val="24"/>
          <w:szCs w:val="24"/>
        </w:rPr>
        <w:t xml:space="preserve">Some people also struggle to make decisions due to several reasons. Information overload makes the process hard, as the factors under assessment </w:t>
      </w:r>
      <w:r w:rsidR="00787DFC">
        <w:rPr>
          <w:rFonts w:ascii="Times New Roman" w:hAnsi="Times New Roman" w:cs="Times New Roman"/>
          <w:sz w:val="24"/>
          <w:szCs w:val="24"/>
        </w:rPr>
        <w:t xml:space="preserve">are </w:t>
      </w:r>
      <w:r w:rsidRPr="00631BD9">
        <w:rPr>
          <w:rFonts w:ascii="Times New Roman" w:hAnsi="Times New Roman" w:cs="Times New Roman"/>
          <w:sz w:val="24"/>
          <w:szCs w:val="24"/>
        </w:rPr>
        <w:t>many. Having a lot of data is considered a benefit in the decision-making process, but it becomes overwhelming when it is too much and not well organized</w:t>
      </w:r>
      <w:r w:rsidRPr="00631BD9" w:rsidR="00953B96">
        <w:rPr>
          <w:rFonts w:ascii="Times New Roman" w:hAnsi="Times New Roman" w:cs="Times New Roman"/>
          <w:sz w:val="24"/>
          <w:szCs w:val="24"/>
        </w:rPr>
        <w:t xml:space="preserve"> (</w:t>
      </w:r>
      <w:r w:rsidRPr="00631BD9" w:rsidR="00953B96">
        <w:rPr>
          <w:rFonts w:ascii="Times New Roman" w:hAnsi="Times New Roman" w:cs="Times New Roman"/>
          <w:color w:val="222222"/>
          <w:sz w:val="24"/>
          <w:szCs w:val="24"/>
          <w:shd w:val="clear" w:color="auto" w:fill="FFFFFF"/>
        </w:rPr>
        <w:t xml:space="preserve">Bossaerts &amp; Murawski, 2017). </w:t>
      </w:r>
      <w:r w:rsidRPr="00631BD9">
        <w:rPr>
          <w:rFonts w:ascii="Times New Roman" w:hAnsi="Times New Roman" w:cs="Times New Roman"/>
          <w:sz w:val="24"/>
          <w:szCs w:val="24"/>
        </w:rPr>
        <w:t xml:space="preserve"> People need user-friendly information to avoid confusion and misunderstanding. Not access</w:t>
      </w:r>
      <w:r w:rsidR="00787DFC">
        <w:rPr>
          <w:rFonts w:ascii="Times New Roman" w:hAnsi="Times New Roman" w:cs="Times New Roman"/>
          <w:sz w:val="24"/>
          <w:szCs w:val="24"/>
        </w:rPr>
        <w:t>ing</w:t>
      </w:r>
      <w:r w:rsidRPr="00631BD9">
        <w:rPr>
          <w:rFonts w:ascii="Times New Roman" w:hAnsi="Times New Roman" w:cs="Times New Roman"/>
          <w:sz w:val="24"/>
          <w:szCs w:val="24"/>
        </w:rPr>
        <w:t xml:space="preserve"> enough information is also a reason to make the</w:t>
      </w:r>
      <w:r w:rsidR="00787DFC">
        <w:rPr>
          <w:rFonts w:ascii="Times New Roman" w:hAnsi="Times New Roman" w:cs="Times New Roman"/>
          <w:sz w:val="24"/>
          <w:szCs w:val="24"/>
        </w:rPr>
        <w:t xml:space="preserve"> decision-making process hard. </w:t>
      </w:r>
      <w:r w:rsidRPr="00631BD9">
        <w:rPr>
          <w:rFonts w:ascii="Times New Roman" w:hAnsi="Times New Roman" w:cs="Times New Roman"/>
          <w:sz w:val="24"/>
          <w:szCs w:val="24"/>
        </w:rPr>
        <w:t>The first step in the process is</w:t>
      </w:r>
      <w:r w:rsidRPr="00631BD9" w:rsidR="005C6164">
        <w:rPr>
          <w:rFonts w:ascii="Times New Roman" w:hAnsi="Times New Roman" w:cs="Times New Roman"/>
          <w:sz w:val="24"/>
          <w:szCs w:val="24"/>
        </w:rPr>
        <w:t xml:space="preserve"> </w:t>
      </w:r>
      <w:r w:rsidRPr="00631BD9" w:rsidR="000C371F">
        <w:rPr>
          <w:rFonts w:ascii="Times New Roman" w:hAnsi="Times New Roman" w:cs="Times New Roman"/>
          <w:sz w:val="24"/>
          <w:szCs w:val="24"/>
        </w:rPr>
        <w:t xml:space="preserve">determining the decision to be made, followed by gathering information. In case little or no information is collected, weighing options becomes hard, altering the whole process. </w:t>
      </w:r>
      <w:r w:rsidR="00787DFC">
        <w:rPr>
          <w:rFonts w:ascii="Times New Roman" w:hAnsi="Times New Roman" w:cs="Times New Roman"/>
          <w:sz w:val="24"/>
          <w:szCs w:val="24"/>
        </w:rPr>
        <w:t>Again, s</w:t>
      </w:r>
      <w:r w:rsidRPr="00631BD9" w:rsidR="000C371F">
        <w:rPr>
          <w:rFonts w:ascii="Times New Roman" w:hAnsi="Times New Roman" w:cs="Times New Roman"/>
          <w:sz w:val="24"/>
          <w:szCs w:val="24"/>
        </w:rPr>
        <w:t>ome people do not succeed in making decisions due to misidentifying the issue. In this process, the actual issue must be resolved to gather relevant data</w:t>
      </w:r>
      <w:r w:rsidR="00787DFC">
        <w:rPr>
          <w:rFonts w:ascii="Times New Roman" w:hAnsi="Times New Roman" w:cs="Times New Roman"/>
          <w:sz w:val="24"/>
          <w:szCs w:val="24"/>
        </w:rPr>
        <w:t>. When the issues around get</w:t>
      </w:r>
      <w:r w:rsidRPr="00631BD9" w:rsidR="000C371F">
        <w:rPr>
          <w:rFonts w:ascii="Times New Roman" w:hAnsi="Times New Roman" w:cs="Times New Roman"/>
          <w:sz w:val="24"/>
          <w:szCs w:val="24"/>
        </w:rPr>
        <w:t xml:space="preserve"> complex, identifying the challenge is hard. As a result, determining the resources in assisting address the problem becomes hard so, the expected outcomes are not attained.</w:t>
      </w:r>
      <w:r w:rsidRPr="00631BD9">
        <w:rPr>
          <w:rFonts w:ascii="Times New Roman" w:hAnsi="Times New Roman" w:cs="Times New Roman"/>
          <w:sz w:val="24"/>
          <w:szCs w:val="24"/>
        </w:rPr>
        <w:t xml:space="preserve"> </w:t>
      </w:r>
      <w:r w:rsidRPr="00631BD9" w:rsidR="00742CEB">
        <w:rPr>
          <w:rFonts w:ascii="Times New Roman" w:hAnsi="Times New Roman" w:cs="Times New Roman"/>
          <w:sz w:val="24"/>
          <w:szCs w:val="24"/>
        </w:rPr>
        <w:t>Decision-making is also difficult for some people due to overconfidence in the results.</w:t>
      </w:r>
    </w:p>
    <w:p w:rsidR="00742CEB" w:rsidRPr="00631BD9" w:rsidP="00631BD9" w14:paraId="7E74C0C6" w14:textId="52BF4CFE">
      <w:pPr>
        <w:spacing w:after="0" w:line="480" w:lineRule="auto"/>
        <w:ind w:firstLine="720"/>
        <w:contextualSpacing/>
        <w:rPr>
          <w:rFonts w:ascii="Times New Roman" w:hAnsi="Times New Roman" w:cs="Times New Roman"/>
          <w:sz w:val="24"/>
          <w:szCs w:val="24"/>
        </w:rPr>
      </w:pPr>
      <w:r w:rsidRPr="00631BD9">
        <w:rPr>
          <w:rFonts w:ascii="Times New Roman" w:hAnsi="Times New Roman" w:cs="Times New Roman"/>
          <w:sz w:val="24"/>
          <w:szCs w:val="24"/>
        </w:rPr>
        <w:t xml:space="preserve"> </w:t>
      </w:r>
      <w:r w:rsidRPr="00631BD9" w:rsidR="00454CA6">
        <w:rPr>
          <w:rFonts w:ascii="Times New Roman" w:hAnsi="Times New Roman" w:cs="Times New Roman"/>
          <w:sz w:val="24"/>
          <w:szCs w:val="24"/>
        </w:rPr>
        <w:t>Positive thinking is useful in making decisions, but being realistic and developing achievable expectations is needed. When this is not the case, people establish goals that are hard to attain, and since they are not attained, frustration results in making the process fail</w:t>
      </w:r>
      <w:r w:rsidRPr="00631BD9" w:rsidR="00953B96">
        <w:rPr>
          <w:rFonts w:ascii="Times New Roman" w:hAnsi="Times New Roman" w:cs="Times New Roman"/>
          <w:sz w:val="24"/>
          <w:szCs w:val="24"/>
        </w:rPr>
        <w:t xml:space="preserve"> (</w:t>
      </w:r>
      <w:r w:rsidRPr="00631BD9" w:rsidR="00953B96">
        <w:rPr>
          <w:rFonts w:ascii="Times New Roman" w:hAnsi="Times New Roman" w:cs="Times New Roman"/>
          <w:color w:val="222222"/>
          <w:sz w:val="24"/>
          <w:szCs w:val="24"/>
          <w:shd w:val="clear" w:color="auto" w:fill="FFFFFF"/>
        </w:rPr>
        <w:t>Bossaerts</w:t>
      </w:r>
      <w:r w:rsidRPr="00631BD9" w:rsidR="00953B96">
        <w:rPr>
          <w:rFonts w:ascii="Times New Roman" w:hAnsi="Times New Roman" w:cs="Times New Roman"/>
          <w:color w:val="222222"/>
          <w:sz w:val="24"/>
          <w:szCs w:val="24"/>
          <w:shd w:val="clear" w:color="auto" w:fill="FFFFFF"/>
        </w:rPr>
        <w:t xml:space="preserve"> </w:t>
      </w:r>
      <w:r w:rsidRPr="00631BD9" w:rsidR="00953B96">
        <w:rPr>
          <w:rFonts w:ascii="Times New Roman" w:hAnsi="Times New Roman" w:cs="Times New Roman"/>
          <w:color w:val="222222"/>
          <w:sz w:val="24"/>
          <w:szCs w:val="24"/>
          <w:shd w:val="clear" w:color="auto" w:fill="FFFFFF"/>
        </w:rPr>
        <w:t xml:space="preserve">&amp; </w:t>
      </w:r>
      <w:r w:rsidRPr="00631BD9" w:rsidR="00953B96">
        <w:rPr>
          <w:rFonts w:ascii="Times New Roman" w:hAnsi="Times New Roman" w:cs="Times New Roman"/>
          <w:color w:val="222222"/>
          <w:sz w:val="24"/>
          <w:szCs w:val="24"/>
          <w:shd w:val="clear" w:color="auto" w:fill="FFFFFF"/>
        </w:rPr>
        <w:t>Murawski</w:t>
      </w:r>
      <w:r w:rsidRPr="00631BD9" w:rsidR="00953B96">
        <w:rPr>
          <w:rFonts w:ascii="Times New Roman" w:hAnsi="Times New Roman" w:cs="Times New Roman"/>
          <w:color w:val="222222"/>
          <w:sz w:val="24"/>
          <w:szCs w:val="24"/>
          <w:shd w:val="clear" w:color="auto" w:fill="FFFFFF"/>
        </w:rPr>
        <w:t xml:space="preserve">, </w:t>
      </w:r>
      <w:r w:rsidR="00787DFC">
        <w:rPr>
          <w:rFonts w:ascii="Times New Roman" w:hAnsi="Times New Roman" w:cs="Times New Roman"/>
          <w:color w:val="222222"/>
          <w:sz w:val="24"/>
          <w:szCs w:val="24"/>
          <w:shd w:val="clear" w:color="auto" w:fill="FFFFFF"/>
        </w:rPr>
        <w:t xml:space="preserve">2017). </w:t>
      </w:r>
      <w:r w:rsidRPr="00631BD9" w:rsidR="00454CA6">
        <w:rPr>
          <w:rFonts w:ascii="Times New Roman" w:hAnsi="Times New Roman" w:cs="Times New Roman"/>
          <w:sz w:val="24"/>
          <w:szCs w:val="24"/>
        </w:rPr>
        <w:t xml:space="preserve">Finally, decision making is difficult for some people due to impulsiveness. To make decisions require research, reasoning thus consuming time. On the other hand, people have other life pressures that could make them skip some necessary steps causing poor outcomes. Therefore, making decisions is hard for some people because they do not manage the pressure that comes with it. </w:t>
      </w:r>
    </w:p>
    <w:p w:rsidR="00631BD9" w:rsidP="00631BD9" w14:paraId="1BE2C9F7" w14:textId="77777777">
      <w:pPr>
        <w:spacing w:line="480" w:lineRule="auto"/>
        <w:rPr>
          <w:rFonts w:ascii="Times New Roman" w:hAnsi="Times New Roman" w:cs="Times New Roman"/>
          <w:sz w:val="24"/>
          <w:szCs w:val="24"/>
        </w:rPr>
      </w:pPr>
    </w:p>
    <w:p w:rsidR="00631BD9" w:rsidP="00631BD9" w14:paraId="27A0907B" w14:textId="77777777">
      <w:pPr>
        <w:spacing w:line="480" w:lineRule="auto"/>
        <w:rPr>
          <w:rFonts w:ascii="Times New Roman" w:hAnsi="Times New Roman" w:cs="Times New Roman"/>
          <w:sz w:val="24"/>
          <w:szCs w:val="24"/>
        </w:rPr>
      </w:pPr>
    </w:p>
    <w:p w:rsidR="00631BD9" w:rsidP="00631BD9" w14:paraId="2D678E34" w14:textId="77777777">
      <w:pPr>
        <w:spacing w:line="480" w:lineRule="auto"/>
        <w:rPr>
          <w:rFonts w:ascii="Times New Roman" w:hAnsi="Times New Roman" w:cs="Times New Roman"/>
          <w:sz w:val="24"/>
          <w:szCs w:val="24"/>
        </w:rPr>
      </w:pPr>
    </w:p>
    <w:p w:rsidR="00631BD9" w:rsidP="00631BD9" w14:paraId="0C9DFB32" w14:textId="77777777">
      <w:pPr>
        <w:spacing w:line="480" w:lineRule="auto"/>
        <w:rPr>
          <w:rFonts w:ascii="Times New Roman" w:hAnsi="Times New Roman" w:cs="Times New Roman"/>
          <w:sz w:val="24"/>
          <w:szCs w:val="24"/>
        </w:rPr>
      </w:pPr>
    </w:p>
    <w:p w:rsidR="00631BD9" w:rsidP="00631BD9" w14:paraId="438F9D6B" w14:textId="77777777">
      <w:pPr>
        <w:spacing w:line="480" w:lineRule="auto"/>
        <w:rPr>
          <w:rFonts w:ascii="Times New Roman" w:hAnsi="Times New Roman" w:cs="Times New Roman"/>
          <w:sz w:val="24"/>
          <w:szCs w:val="24"/>
        </w:rPr>
      </w:pPr>
    </w:p>
    <w:p w:rsidR="00631BD9" w:rsidP="00631BD9" w14:paraId="734DBD41" w14:textId="77777777">
      <w:pPr>
        <w:spacing w:line="480" w:lineRule="auto"/>
        <w:rPr>
          <w:rFonts w:ascii="Times New Roman" w:hAnsi="Times New Roman" w:cs="Times New Roman"/>
          <w:sz w:val="24"/>
          <w:szCs w:val="24"/>
        </w:rPr>
      </w:pPr>
    </w:p>
    <w:p w:rsidR="00631BD9" w:rsidP="00631BD9" w14:paraId="3E605C18" w14:textId="77777777">
      <w:pPr>
        <w:spacing w:line="480" w:lineRule="auto"/>
        <w:rPr>
          <w:rFonts w:ascii="Times New Roman" w:hAnsi="Times New Roman" w:cs="Times New Roman"/>
          <w:sz w:val="24"/>
          <w:szCs w:val="24"/>
        </w:rPr>
      </w:pPr>
    </w:p>
    <w:p w:rsidR="00631BD9" w:rsidP="00631BD9" w14:paraId="1F2F2D11" w14:textId="77777777">
      <w:pPr>
        <w:spacing w:line="480" w:lineRule="auto"/>
        <w:rPr>
          <w:rFonts w:ascii="Times New Roman" w:hAnsi="Times New Roman" w:cs="Times New Roman"/>
          <w:sz w:val="24"/>
          <w:szCs w:val="24"/>
        </w:rPr>
      </w:pPr>
    </w:p>
    <w:p w:rsidR="00631BD9" w:rsidP="00631BD9" w14:paraId="1A9FBE8D" w14:textId="77777777">
      <w:pPr>
        <w:spacing w:line="480" w:lineRule="auto"/>
        <w:rPr>
          <w:rFonts w:ascii="Times New Roman" w:hAnsi="Times New Roman" w:cs="Times New Roman"/>
          <w:sz w:val="24"/>
          <w:szCs w:val="24"/>
        </w:rPr>
      </w:pPr>
    </w:p>
    <w:p w:rsidR="00631BD9" w:rsidP="00631BD9" w14:paraId="0C38C3A7" w14:textId="77777777">
      <w:pPr>
        <w:spacing w:line="480" w:lineRule="auto"/>
        <w:rPr>
          <w:rFonts w:ascii="Times New Roman" w:hAnsi="Times New Roman" w:cs="Times New Roman"/>
          <w:sz w:val="24"/>
          <w:szCs w:val="24"/>
        </w:rPr>
      </w:pPr>
    </w:p>
    <w:p w:rsidR="00787DFC" w14:paraId="05E21E7A"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454CA6" w:rsidRPr="00631BD9" w:rsidP="00631BD9" w14:paraId="27E39E82" w14:textId="0F92981C">
      <w:pPr>
        <w:spacing w:line="480" w:lineRule="auto"/>
        <w:jc w:val="center"/>
        <w:rPr>
          <w:rFonts w:ascii="Times New Roman" w:hAnsi="Times New Roman" w:cs="Times New Roman"/>
          <w:b/>
          <w:bCs/>
          <w:sz w:val="24"/>
          <w:szCs w:val="24"/>
        </w:rPr>
      </w:pPr>
      <w:bookmarkStart w:id="0" w:name="_GoBack"/>
      <w:bookmarkEnd w:id="0"/>
      <w:r w:rsidRPr="00631BD9">
        <w:rPr>
          <w:rFonts w:ascii="Times New Roman" w:hAnsi="Times New Roman" w:cs="Times New Roman"/>
          <w:b/>
          <w:bCs/>
          <w:sz w:val="24"/>
          <w:szCs w:val="24"/>
        </w:rPr>
        <w:t>References</w:t>
      </w:r>
    </w:p>
    <w:p w:rsidR="00631BD9" w:rsidRPr="00631BD9" w:rsidP="00631BD9" w14:paraId="5AA4BAC6" w14:textId="77777777">
      <w:pPr>
        <w:spacing w:after="0" w:line="480" w:lineRule="auto"/>
        <w:ind w:left="720" w:hanging="720"/>
        <w:contextualSpacing/>
        <w:rPr>
          <w:rFonts w:ascii="Times New Roman" w:hAnsi="Times New Roman" w:cs="Times New Roman"/>
          <w:sz w:val="24"/>
          <w:szCs w:val="24"/>
        </w:rPr>
      </w:pPr>
      <w:r w:rsidRPr="00631BD9">
        <w:rPr>
          <w:rFonts w:ascii="Times New Roman" w:hAnsi="Times New Roman" w:cs="Times New Roman"/>
          <w:color w:val="222222"/>
          <w:sz w:val="24"/>
          <w:szCs w:val="24"/>
          <w:shd w:val="clear" w:color="auto" w:fill="FFFFFF"/>
        </w:rPr>
        <w:t>Bossaerts, P., &amp; Murawski, C. (2017). Computational complexity and human decision-making. </w:t>
      </w:r>
      <w:r w:rsidRPr="00631BD9">
        <w:rPr>
          <w:rFonts w:ascii="Times New Roman" w:hAnsi="Times New Roman" w:cs="Times New Roman"/>
          <w:i/>
          <w:iCs/>
          <w:color w:val="222222"/>
          <w:sz w:val="24"/>
          <w:szCs w:val="24"/>
          <w:shd w:val="clear" w:color="auto" w:fill="FFFFFF"/>
        </w:rPr>
        <w:t>Trends in Cognitive Sciences</w:t>
      </w:r>
      <w:r w:rsidRPr="00631BD9">
        <w:rPr>
          <w:rFonts w:ascii="Times New Roman" w:hAnsi="Times New Roman" w:cs="Times New Roman"/>
          <w:color w:val="222222"/>
          <w:sz w:val="24"/>
          <w:szCs w:val="24"/>
          <w:shd w:val="clear" w:color="auto" w:fill="FFFFFF"/>
        </w:rPr>
        <w:t>, </w:t>
      </w:r>
      <w:r w:rsidRPr="00631BD9">
        <w:rPr>
          <w:rFonts w:ascii="Times New Roman" w:hAnsi="Times New Roman" w:cs="Times New Roman"/>
          <w:i/>
          <w:iCs/>
          <w:color w:val="222222"/>
          <w:sz w:val="24"/>
          <w:szCs w:val="24"/>
          <w:shd w:val="clear" w:color="auto" w:fill="FFFFFF"/>
        </w:rPr>
        <w:t>21</w:t>
      </w:r>
      <w:r w:rsidRPr="00631BD9">
        <w:rPr>
          <w:rFonts w:ascii="Times New Roman" w:hAnsi="Times New Roman" w:cs="Times New Roman"/>
          <w:color w:val="222222"/>
          <w:sz w:val="24"/>
          <w:szCs w:val="24"/>
          <w:shd w:val="clear" w:color="auto" w:fill="FFFFFF"/>
        </w:rPr>
        <w:t>(12), 917-929.</w:t>
      </w:r>
    </w:p>
    <w:p w:rsidR="00631BD9" w:rsidRPr="00631BD9" w:rsidP="00631BD9" w14:paraId="7C9E251A" w14:textId="27724817">
      <w:pPr>
        <w:spacing w:after="0" w:line="480" w:lineRule="auto"/>
        <w:ind w:left="720" w:hanging="720"/>
        <w:contextualSpacing/>
        <w:rPr>
          <w:rFonts w:ascii="Times New Roman" w:hAnsi="Times New Roman" w:cs="Times New Roman"/>
          <w:color w:val="222222"/>
          <w:sz w:val="24"/>
          <w:szCs w:val="24"/>
          <w:shd w:val="clear" w:color="auto" w:fill="FFFFFF"/>
        </w:rPr>
      </w:pPr>
      <w:r w:rsidRPr="00631BD9">
        <w:rPr>
          <w:rFonts w:ascii="Times New Roman" w:hAnsi="Times New Roman" w:cs="Times New Roman"/>
          <w:color w:val="222222"/>
          <w:sz w:val="24"/>
          <w:szCs w:val="24"/>
          <w:shd w:val="clear" w:color="auto" w:fill="FFFFFF"/>
        </w:rPr>
        <w:t>Karvonen, T., Sharp, H., &amp; Barroca, L. (2018, May). Enterprise agility: Why is transformation so hard? In </w:t>
      </w:r>
      <w:r w:rsidRPr="00631BD9">
        <w:rPr>
          <w:rFonts w:ascii="Times New Roman" w:hAnsi="Times New Roman" w:cs="Times New Roman"/>
          <w:i/>
          <w:iCs/>
          <w:color w:val="222222"/>
          <w:sz w:val="24"/>
          <w:szCs w:val="24"/>
          <w:shd w:val="clear" w:color="auto" w:fill="FFFFFF"/>
        </w:rPr>
        <w:t>International Conference on Agile Software Development</w:t>
      </w:r>
      <w:r w:rsidRPr="00631BD9">
        <w:rPr>
          <w:rFonts w:ascii="Times New Roman" w:hAnsi="Times New Roman" w:cs="Times New Roman"/>
          <w:color w:val="222222"/>
          <w:sz w:val="24"/>
          <w:szCs w:val="24"/>
          <w:shd w:val="clear" w:color="auto" w:fill="FFFFFF"/>
        </w:rPr>
        <w:t> (pp. 131-145). Springer, Cham.</w:t>
      </w:r>
    </w:p>
    <w:p w:rsidR="000C371F" w:rsidRPr="00631BD9" w:rsidP="00631BD9" w14:paraId="6DBDD7E2"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06847224"/>
      <w:docPartObj>
        <w:docPartGallery w:val="Page Numbers (Top of Page)"/>
        <w:docPartUnique/>
      </w:docPartObj>
    </w:sdtPr>
    <w:sdtEndPr>
      <w:rPr>
        <w:rFonts w:ascii="Times New Roman" w:hAnsi="Times New Roman" w:cs="Times New Roman"/>
        <w:noProof/>
        <w:sz w:val="24"/>
        <w:szCs w:val="24"/>
      </w:rPr>
    </w:sdtEndPr>
    <w:sdtContent>
      <w:p w:rsidR="00631BD9" w:rsidRPr="00631BD9" w:rsidP="00631BD9" w14:paraId="7E7CF3EA" w14:textId="773D27D8">
        <w:pPr>
          <w:pStyle w:val="Header"/>
          <w:spacing w:line="480" w:lineRule="auto"/>
          <w:jc w:val="right"/>
          <w:rPr>
            <w:rFonts w:ascii="Times New Roman" w:hAnsi="Times New Roman" w:cs="Times New Roman"/>
            <w:sz w:val="24"/>
            <w:szCs w:val="24"/>
          </w:rPr>
        </w:pPr>
        <w:r w:rsidRPr="00631BD9">
          <w:rPr>
            <w:rFonts w:ascii="Times New Roman" w:hAnsi="Times New Roman" w:cs="Times New Roman"/>
            <w:sz w:val="24"/>
            <w:szCs w:val="24"/>
          </w:rPr>
          <w:fldChar w:fldCharType="begin"/>
        </w:r>
        <w:r w:rsidRPr="00631BD9">
          <w:rPr>
            <w:rFonts w:ascii="Times New Roman" w:hAnsi="Times New Roman" w:cs="Times New Roman"/>
            <w:sz w:val="24"/>
            <w:szCs w:val="24"/>
          </w:rPr>
          <w:instrText xml:space="preserve"> PAGE   \* MERGEFORMAT </w:instrText>
        </w:r>
        <w:r w:rsidRPr="00631BD9">
          <w:rPr>
            <w:rFonts w:ascii="Times New Roman" w:hAnsi="Times New Roman" w:cs="Times New Roman"/>
            <w:sz w:val="24"/>
            <w:szCs w:val="24"/>
          </w:rPr>
          <w:fldChar w:fldCharType="separate"/>
        </w:r>
        <w:r w:rsidR="00787DFC">
          <w:rPr>
            <w:rFonts w:ascii="Times New Roman" w:hAnsi="Times New Roman" w:cs="Times New Roman"/>
            <w:noProof/>
            <w:sz w:val="24"/>
            <w:szCs w:val="24"/>
          </w:rPr>
          <w:t>5</w:t>
        </w:r>
        <w:r w:rsidRPr="00631BD9">
          <w:rPr>
            <w:rFonts w:ascii="Times New Roman" w:hAnsi="Times New Roman" w:cs="Times New Roman"/>
            <w:noProof/>
            <w:sz w:val="24"/>
            <w:szCs w:val="24"/>
          </w:rPr>
          <w:fldChar w:fldCharType="end"/>
        </w:r>
      </w:p>
    </w:sdtContent>
  </w:sdt>
  <w:p w:rsidR="00631BD9" w14:paraId="065782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45"/>
    <w:rsid w:val="000C371F"/>
    <w:rsid w:val="00174E29"/>
    <w:rsid w:val="00182254"/>
    <w:rsid w:val="00335A07"/>
    <w:rsid w:val="00426DD9"/>
    <w:rsid w:val="00454CA6"/>
    <w:rsid w:val="005C6164"/>
    <w:rsid w:val="005C6CF8"/>
    <w:rsid w:val="00631BD9"/>
    <w:rsid w:val="00664BD0"/>
    <w:rsid w:val="00742CEB"/>
    <w:rsid w:val="00773BB9"/>
    <w:rsid w:val="00787DFC"/>
    <w:rsid w:val="00811641"/>
    <w:rsid w:val="008C748D"/>
    <w:rsid w:val="00953B96"/>
    <w:rsid w:val="00B25E69"/>
    <w:rsid w:val="00B56B45"/>
    <w:rsid w:val="00BF6AE2"/>
    <w:rsid w:val="00C90270"/>
    <w:rsid w:val="00CA7AF9"/>
    <w:rsid w:val="00DB6AE7"/>
    <w:rsid w:val="00E464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795605"/>
  <w15:chartTrackingRefBased/>
  <w15:docId w15:val="{263D89D1-F97F-4B21-BC9A-C7427941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D9"/>
  </w:style>
  <w:style w:type="paragraph" w:styleId="Footer">
    <w:name w:val="footer"/>
    <w:basedOn w:val="Normal"/>
    <w:link w:val="FooterChar"/>
    <w:uiPriority w:val="99"/>
    <w:unhideWhenUsed/>
    <w:rsid w:val="00631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2021-01-28T12:16:00Z</dcterms:created>
  <dcterms:modified xsi:type="dcterms:W3CDTF">2021-01-28T12:57:00Z</dcterms:modified>
</cp:coreProperties>
</file>